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47FD0" w14:textId="648CBBB2" w:rsidR="009D38E3" w:rsidRPr="00EF141D" w:rsidRDefault="006B1F47" w:rsidP="00600999">
      <w:pPr>
        <w:keepNext/>
        <w:spacing w:before="120" w:after="600"/>
        <w:jc w:val="right"/>
        <w:outlineLvl w:val="2"/>
        <w:rPr>
          <w:rFonts w:cs="Calibri"/>
          <w:b/>
          <w:bCs/>
          <w:iCs/>
          <w:sz w:val="28"/>
          <w:szCs w:val="28"/>
          <w:u w:val="single"/>
        </w:rPr>
      </w:pPr>
      <w:r w:rsidRPr="00EF141D">
        <w:rPr>
          <w:rFonts w:cs="Calibri"/>
          <w:sz w:val="28"/>
          <w:szCs w:val="28"/>
        </w:rPr>
        <w:t>Nr referencyjny: A.262.</w:t>
      </w:r>
      <w:r w:rsidR="00BC4C13">
        <w:rPr>
          <w:rFonts w:cs="Calibri"/>
          <w:sz w:val="28"/>
          <w:szCs w:val="28"/>
        </w:rPr>
        <w:t>20</w:t>
      </w:r>
      <w:r w:rsidRPr="00EF141D">
        <w:rPr>
          <w:rFonts w:cs="Calibri"/>
          <w:sz w:val="28"/>
          <w:szCs w:val="28"/>
        </w:rPr>
        <w:t>.202</w:t>
      </w:r>
      <w:r w:rsidR="001070B9" w:rsidRPr="00EF141D">
        <w:rPr>
          <w:rFonts w:cs="Calibri"/>
          <w:sz w:val="28"/>
          <w:szCs w:val="28"/>
        </w:rPr>
        <w:t>5</w:t>
      </w:r>
      <w:r w:rsidRPr="00EF141D">
        <w:rPr>
          <w:rFonts w:cs="Calibri"/>
          <w:sz w:val="28"/>
          <w:szCs w:val="28"/>
        </w:rPr>
        <w:tab/>
      </w:r>
      <w:r w:rsidRPr="00EF141D">
        <w:rPr>
          <w:rFonts w:cs="Calibri"/>
          <w:sz w:val="28"/>
          <w:szCs w:val="28"/>
        </w:rPr>
        <w:tab/>
      </w:r>
      <w:r w:rsidR="002D28D3" w:rsidRPr="00EF141D">
        <w:rPr>
          <w:rFonts w:cs="Calibri"/>
          <w:sz w:val="28"/>
          <w:szCs w:val="28"/>
        </w:rPr>
        <w:tab/>
      </w:r>
      <w:r w:rsidRPr="00EF141D">
        <w:rPr>
          <w:rFonts w:cs="Calibri"/>
          <w:sz w:val="28"/>
          <w:szCs w:val="28"/>
        </w:rPr>
        <w:tab/>
      </w:r>
      <w:r w:rsidRPr="00EF141D">
        <w:rPr>
          <w:rFonts w:cs="Calibri"/>
          <w:sz w:val="28"/>
          <w:szCs w:val="28"/>
        </w:rPr>
        <w:tab/>
      </w:r>
      <w:r w:rsidRPr="00EF141D">
        <w:rPr>
          <w:rFonts w:cs="Calibri"/>
          <w:sz w:val="28"/>
          <w:szCs w:val="28"/>
        </w:rPr>
        <w:tab/>
      </w:r>
      <w:r w:rsidRPr="00EF141D">
        <w:rPr>
          <w:rFonts w:cs="Calibri"/>
          <w:sz w:val="28"/>
          <w:szCs w:val="28"/>
        </w:rPr>
        <w:tab/>
      </w:r>
      <w:r w:rsidRPr="00EF141D">
        <w:rPr>
          <w:rFonts w:cs="Calibri"/>
          <w:sz w:val="28"/>
          <w:szCs w:val="28"/>
        </w:rPr>
        <w:tab/>
      </w:r>
      <w:r w:rsidRPr="00EF141D">
        <w:rPr>
          <w:rFonts w:cs="Calibri"/>
          <w:sz w:val="28"/>
          <w:szCs w:val="28"/>
        </w:rPr>
        <w:tab/>
      </w:r>
      <w:r w:rsidRPr="00EF141D">
        <w:rPr>
          <w:rFonts w:cs="Calibri"/>
          <w:sz w:val="28"/>
          <w:szCs w:val="28"/>
        </w:rPr>
        <w:tab/>
      </w:r>
      <w:r w:rsidRPr="00EF141D">
        <w:rPr>
          <w:rFonts w:cs="Calibri"/>
          <w:sz w:val="28"/>
          <w:szCs w:val="28"/>
        </w:rPr>
        <w:tab/>
      </w:r>
      <w:r w:rsidR="009D38E3" w:rsidRPr="00EF141D">
        <w:rPr>
          <w:rFonts w:cs="Calibri"/>
          <w:b/>
          <w:bCs/>
          <w:iCs/>
          <w:sz w:val="28"/>
          <w:szCs w:val="28"/>
        </w:rPr>
        <w:t xml:space="preserve">Załącznik Nr </w:t>
      </w:r>
      <w:r w:rsidR="001070B9" w:rsidRPr="00EF141D">
        <w:rPr>
          <w:rFonts w:cs="Calibri"/>
          <w:b/>
          <w:bCs/>
          <w:iCs/>
          <w:sz w:val="28"/>
          <w:szCs w:val="28"/>
        </w:rPr>
        <w:t>9</w:t>
      </w:r>
      <w:r w:rsidR="009D38E3" w:rsidRPr="00EF141D">
        <w:rPr>
          <w:rFonts w:cs="Calibri"/>
          <w:b/>
          <w:bCs/>
          <w:iCs/>
          <w:sz w:val="28"/>
          <w:szCs w:val="28"/>
        </w:rPr>
        <w:t xml:space="preserve"> do SWZ</w:t>
      </w:r>
    </w:p>
    <w:p w14:paraId="4338154C" w14:textId="6207977A" w:rsidR="009D38E3" w:rsidRPr="00EF141D" w:rsidRDefault="009D38E3" w:rsidP="00EF141D">
      <w:pPr>
        <w:keepNext/>
        <w:spacing w:before="600" w:after="600"/>
        <w:jc w:val="center"/>
        <w:outlineLvl w:val="2"/>
        <w:rPr>
          <w:rFonts w:cs="Calibri"/>
          <w:iCs/>
          <w:sz w:val="28"/>
          <w:szCs w:val="28"/>
        </w:rPr>
      </w:pPr>
      <w:r w:rsidRPr="00EF141D">
        <w:rPr>
          <w:rFonts w:cs="Calibri"/>
          <w:b/>
          <w:bCs/>
          <w:iCs/>
          <w:sz w:val="28"/>
          <w:szCs w:val="28"/>
        </w:rPr>
        <w:t>Wykaz osób</w:t>
      </w:r>
      <w:r w:rsidR="00EA3E18" w:rsidRPr="00EF141D">
        <w:rPr>
          <w:rFonts w:cs="Calibri"/>
          <w:b/>
          <w:bCs/>
          <w:iCs/>
          <w:sz w:val="28"/>
          <w:szCs w:val="28"/>
        </w:rPr>
        <w:t xml:space="preserve">, które będą uczestniczyć w wykonywaniu Zamówienia </w:t>
      </w:r>
      <w:r w:rsidR="00F966FC" w:rsidRPr="00EF141D">
        <w:rPr>
          <w:rFonts w:cs="Calibri"/>
          <w:b/>
          <w:bCs/>
          <w:iCs/>
          <w:sz w:val="28"/>
          <w:szCs w:val="28"/>
        </w:rPr>
        <w:br/>
      </w:r>
      <w:r w:rsidR="00EA3E18" w:rsidRPr="00EF141D">
        <w:rPr>
          <w:rFonts w:cs="Calibri"/>
          <w:b/>
          <w:bCs/>
          <w:iCs/>
          <w:sz w:val="28"/>
          <w:szCs w:val="28"/>
        </w:rPr>
        <w:t>do punktacji w zakresie doświadczenia</w:t>
      </w:r>
      <w:r w:rsidR="007E79A6" w:rsidRPr="00EF141D">
        <w:rPr>
          <w:rFonts w:cs="Calibri"/>
          <w:b/>
          <w:bCs/>
          <w:iCs/>
          <w:sz w:val="28"/>
          <w:szCs w:val="28"/>
        </w:rPr>
        <w:t xml:space="preserve"> </w:t>
      </w:r>
      <w:r w:rsidR="009015CA" w:rsidRPr="00EF141D">
        <w:rPr>
          <w:rFonts w:cs="Calibri"/>
          <w:b/>
          <w:bCs/>
          <w:iCs/>
          <w:sz w:val="28"/>
          <w:szCs w:val="28"/>
        </w:rPr>
        <w:t>**</w:t>
      </w:r>
      <w:r w:rsidR="00EF141D">
        <w:rPr>
          <w:rFonts w:cs="Calibri"/>
          <w:b/>
          <w:bCs/>
          <w:iCs/>
          <w:sz w:val="28"/>
          <w:szCs w:val="28"/>
        </w:rPr>
        <w:br/>
      </w:r>
      <w:r w:rsidR="00EF141D">
        <w:rPr>
          <w:rFonts w:cs="Calibri"/>
          <w:b/>
          <w:bCs/>
          <w:iCs/>
          <w:sz w:val="28"/>
          <w:szCs w:val="28"/>
        </w:rPr>
        <w:br/>
      </w:r>
      <w:r w:rsidR="00EF141D">
        <w:rPr>
          <w:rFonts w:cs="Calibri"/>
          <w:b/>
          <w:bCs/>
          <w:iCs/>
          <w:sz w:val="28"/>
          <w:szCs w:val="28"/>
        </w:rPr>
        <w:br/>
        <w:t>…………………………………………………………………………………………………………………………………………………………………..</w:t>
      </w:r>
      <w:r w:rsidR="00EF141D">
        <w:rPr>
          <w:rFonts w:cs="Calibri"/>
          <w:b/>
          <w:bCs/>
          <w:iCs/>
          <w:sz w:val="28"/>
          <w:szCs w:val="28"/>
        </w:rPr>
        <w:br/>
      </w:r>
      <w:r w:rsidR="00EF141D" w:rsidRPr="00EF141D">
        <w:rPr>
          <w:rFonts w:cs="Calibri"/>
          <w:iCs/>
          <w:sz w:val="28"/>
          <w:szCs w:val="28"/>
        </w:rPr>
        <w:t>(nazwa wykonawcy)</w:t>
      </w:r>
    </w:p>
    <w:p w14:paraId="5DB799E8" w14:textId="78A10299" w:rsidR="009D38E3" w:rsidRPr="00EF141D" w:rsidRDefault="009D38E3" w:rsidP="00AD2179">
      <w:pPr>
        <w:jc w:val="both"/>
        <w:rPr>
          <w:rFonts w:cs="Calibri"/>
          <w:sz w:val="28"/>
          <w:szCs w:val="28"/>
        </w:rPr>
      </w:pPr>
      <w:r w:rsidRPr="00EF141D">
        <w:rPr>
          <w:rFonts w:cs="Calibri"/>
          <w:sz w:val="28"/>
          <w:szCs w:val="28"/>
        </w:rPr>
        <w:t>przystępując do prowadzonego przez Gminę Ostrowiec Świętokrzyski</w:t>
      </w:r>
      <w:r w:rsidR="001070B9" w:rsidRPr="00EF141D">
        <w:rPr>
          <w:rFonts w:cs="Calibri"/>
          <w:sz w:val="28"/>
          <w:szCs w:val="28"/>
        </w:rPr>
        <w:t xml:space="preserve"> –</w:t>
      </w:r>
      <w:r w:rsidRPr="00EF141D">
        <w:rPr>
          <w:rFonts w:cs="Calibri"/>
          <w:sz w:val="28"/>
          <w:szCs w:val="28"/>
        </w:rPr>
        <w:t xml:space="preserve"> </w:t>
      </w:r>
      <w:r w:rsidR="001070B9" w:rsidRPr="00EF141D">
        <w:rPr>
          <w:rFonts w:cs="Calibri"/>
          <w:sz w:val="28"/>
          <w:szCs w:val="28"/>
        </w:rPr>
        <w:t xml:space="preserve">Centrum Usług Społecznych </w:t>
      </w:r>
      <w:r w:rsidRPr="00EF141D">
        <w:rPr>
          <w:rFonts w:cs="Calibri"/>
          <w:sz w:val="28"/>
          <w:szCs w:val="28"/>
        </w:rPr>
        <w:t>w Ostrowcu Świętokrzyskim postępowania o udzielenie zamówienia pn.</w:t>
      </w:r>
      <w:r w:rsidR="00141C45" w:rsidRPr="00EF141D">
        <w:rPr>
          <w:rFonts w:cs="Calibri"/>
          <w:sz w:val="28"/>
          <w:szCs w:val="28"/>
        </w:rPr>
        <w:t>:</w:t>
      </w:r>
    </w:p>
    <w:p w14:paraId="56F511E0" w14:textId="77777777" w:rsidR="00BC4C13" w:rsidRPr="00BC4C13" w:rsidRDefault="00BC4C13" w:rsidP="00BC4C13">
      <w:pPr>
        <w:spacing w:before="720"/>
        <w:jc w:val="center"/>
        <w:rPr>
          <w:rFonts w:cs="Calibri"/>
          <w:b/>
          <w:sz w:val="28"/>
          <w:szCs w:val="28"/>
        </w:rPr>
      </w:pPr>
      <w:r w:rsidRPr="00BC4C13">
        <w:rPr>
          <w:rFonts w:cs="Calibri"/>
          <w:b/>
          <w:sz w:val="28"/>
          <w:szCs w:val="28"/>
        </w:rPr>
        <w:t>Świadczenie usług społecznych – usług sąsiedzkich na potrzeby projektu pn. „Utworzenie Centrum Usług Społecznych w Ostrowcu Świętokrzyskim”</w:t>
      </w:r>
    </w:p>
    <w:p w14:paraId="1FE60777" w14:textId="0E6BBD38" w:rsidR="009D38E3" w:rsidRPr="00EF141D" w:rsidRDefault="002F6DEC" w:rsidP="00BA1764">
      <w:pPr>
        <w:spacing w:before="720"/>
        <w:jc w:val="both"/>
        <w:rPr>
          <w:rFonts w:cs="Calibri"/>
          <w:sz w:val="28"/>
          <w:szCs w:val="28"/>
        </w:rPr>
      </w:pPr>
      <w:r w:rsidRPr="00EF141D">
        <w:rPr>
          <w:rFonts w:cs="Calibri"/>
          <w:sz w:val="28"/>
          <w:szCs w:val="28"/>
        </w:rPr>
        <w:t>S</w:t>
      </w:r>
      <w:r w:rsidR="009D38E3" w:rsidRPr="00EF141D">
        <w:rPr>
          <w:rFonts w:cs="Calibri"/>
          <w:sz w:val="28"/>
          <w:szCs w:val="28"/>
        </w:rPr>
        <w:t>kładam</w:t>
      </w:r>
      <w:r w:rsidRPr="00EF141D">
        <w:rPr>
          <w:rFonts w:cs="Calibri"/>
          <w:sz w:val="28"/>
          <w:szCs w:val="28"/>
        </w:rPr>
        <w:t>/my</w:t>
      </w:r>
      <w:r w:rsidR="009D38E3" w:rsidRPr="00EF141D">
        <w:rPr>
          <w:rFonts w:cs="Calibri"/>
          <w:sz w:val="28"/>
          <w:szCs w:val="28"/>
        </w:rPr>
        <w:t xml:space="preserve"> Wykaz osób:</w:t>
      </w:r>
    </w:p>
    <w:p w14:paraId="56B92EC1" w14:textId="77777777" w:rsidR="009D38E3" w:rsidRPr="00EF141D" w:rsidRDefault="00004061" w:rsidP="00DA0680">
      <w:pPr>
        <w:jc w:val="both"/>
        <w:rPr>
          <w:rFonts w:cs="Calibri"/>
          <w:sz w:val="28"/>
          <w:szCs w:val="28"/>
        </w:rPr>
      </w:pPr>
      <w:r w:rsidRPr="00EF141D">
        <w:rPr>
          <w:rFonts w:cs="Calibri"/>
          <w:sz w:val="28"/>
          <w:szCs w:val="28"/>
        </w:rPr>
        <w:br w:type="page"/>
      </w:r>
    </w:p>
    <w:p w14:paraId="194389BE" w14:textId="0D9CBCDD" w:rsidR="009D38E3" w:rsidRPr="00EF141D" w:rsidRDefault="00B32040" w:rsidP="00B32040">
      <w:pPr>
        <w:spacing w:after="240"/>
        <w:rPr>
          <w:rFonts w:cs="Calibri"/>
          <w:sz w:val="28"/>
          <w:szCs w:val="28"/>
        </w:rPr>
      </w:pPr>
      <w:r w:rsidRPr="00EF141D">
        <w:rPr>
          <w:sz w:val="28"/>
          <w:szCs w:val="28"/>
        </w:rPr>
        <w:lastRenderedPageBreak/>
        <w:t xml:space="preserve">Zapewnienie dorosłym uczestnikom projektu wsparcia </w:t>
      </w:r>
      <w:r w:rsidR="00C63BDE" w:rsidRPr="00EF141D">
        <w:rPr>
          <w:rFonts w:eastAsia="Andale Sans UI" w:cs="Calibri"/>
          <w:kern w:val="2"/>
          <w:sz w:val="28"/>
          <w:szCs w:val="28"/>
          <w:lang w:val="pl" w:eastAsia="zh-CN" w:bidi="ar"/>
        </w:rPr>
        <w:t xml:space="preserve">w formie </w:t>
      </w:r>
      <w:r w:rsidR="00EF141D" w:rsidRPr="00EF141D">
        <w:rPr>
          <w:rFonts w:eastAsia="Andale Sans UI" w:cs="Calibri"/>
          <w:b/>
          <w:bCs/>
          <w:kern w:val="2"/>
          <w:sz w:val="28"/>
          <w:szCs w:val="28"/>
          <w:lang w:val="pl" w:eastAsia="zh-CN" w:bidi="ar"/>
        </w:rPr>
        <w:t xml:space="preserve">usług </w:t>
      </w:r>
      <w:r w:rsidR="00BC4C13">
        <w:rPr>
          <w:rFonts w:eastAsia="Andale Sans UI" w:cs="Calibri"/>
          <w:b/>
          <w:bCs/>
          <w:kern w:val="2"/>
          <w:sz w:val="28"/>
          <w:szCs w:val="28"/>
          <w:lang w:val="pl" w:eastAsia="zh-CN" w:bidi="ar"/>
        </w:rPr>
        <w:t>sąsiedzkich</w:t>
      </w:r>
    </w:p>
    <w:tbl>
      <w:tblPr>
        <w:tblpPr w:leftFromText="141" w:rightFromText="141" w:vertAnchor="text" w:tblpY="1"/>
        <w:tblOverlap w:val="never"/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0"/>
        <w:gridCol w:w="1843"/>
        <w:gridCol w:w="2268"/>
        <w:gridCol w:w="3402"/>
        <w:gridCol w:w="3543"/>
      </w:tblGrid>
      <w:tr w:rsidR="00725147" w:rsidRPr="00141C45" w14:paraId="40FDEE46" w14:textId="77777777" w:rsidTr="00C63BDE">
        <w:trPr>
          <w:trHeight w:val="1095"/>
          <w:tblHeader/>
        </w:trPr>
        <w:tc>
          <w:tcPr>
            <w:tcW w:w="704" w:type="dxa"/>
            <w:shd w:val="clear" w:color="auto" w:fill="D9D9D9"/>
            <w:vAlign w:val="center"/>
          </w:tcPr>
          <w:p w14:paraId="4F07F984" w14:textId="77777777" w:rsidR="00725147" w:rsidRPr="00C63BDE" w:rsidRDefault="00725147" w:rsidP="006B1F47">
            <w:pPr>
              <w:rPr>
                <w:rFonts w:cs="Calibri"/>
                <w:bCs/>
                <w:highlight w:val="yellow"/>
              </w:rPr>
            </w:pPr>
            <w:r w:rsidRPr="00C63BDE">
              <w:rPr>
                <w:rFonts w:cs="Calibri"/>
                <w:bCs/>
              </w:rPr>
              <w:t>Lp.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7FFC1F55" w14:textId="77777777" w:rsidR="00725147" w:rsidRPr="00C63BDE" w:rsidRDefault="00725147" w:rsidP="006B1F47">
            <w:pPr>
              <w:rPr>
                <w:rFonts w:cs="Calibri"/>
                <w:bCs/>
                <w:highlight w:val="yellow"/>
              </w:rPr>
            </w:pPr>
            <w:r w:rsidRPr="00C63BDE">
              <w:rPr>
                <w:rFonts w:cs="Calibri"/>
                <w:bCs/>
              </w:rPr>
              <w:t>Nazwisko i imię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064AECAE" w14:textId="77777777" w:rsidR="00725147" w:rsidRPr="00C63BDE" w:rsidRDefault="00725147" w:rsidP="006B1F47">
            <w:pPr>
              <w:rPr>
                <w:rFonts w:cs="Calibri"/>
                <w:bCs/>
              </w:rPr>
            </w:pPr>
            <w:r w:rsidRPr="00C63BDE">
              <w:rPr>
                <w:rFonts w:cs="Calibri"/>
                <w:bCs/>
              </w:rPr>
              <w:t>Zakres wykonywanych czynności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036678CD" w14:textId="77777777" w:rsidR="00725147" w:rsidRPr="00C63BDE" w:rsidRDefault="00725147" w:rsidP="00214467">
            <w:pPr>
              <w:rPr>
                <w:rFonts w:cs="Calibri"/>
                <w:bCs/>
              </w:rPr>
            </w:pPr>
            <w:r w:rsidRPr="00C63BDE">
              <w:rPr>
                <w:rFonts w:cs="Calibri"/>
                <w:bCs/>
              </w:rPr>
              <w:t>Kwalifikacje zawodowe</w:t>
            </w:r>
            <w:r w:rsidR="007E79A6" w:rsidRPr="00C63BDE">
              <w:rPr>
                <w:rFonts w:cs="Calibri"/>
                <w:bCs/>
              </w:rPr>
              <w:t xml:space="preserve"> jakie musi spełniać wskazana osoba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0D34FCAF" w14:textId="22DF68AB" w:rsidR="00725147" w:rsidRPr="00C63BDE" w:rsidRDefault="00214467" w:rsidP="006D5095">
            <w:pPr>
              <w:rPr>
                <w:rFonts w:cs="Calibri"/>
                <w:bCs/>
              </w:rPr>
            </w:pPr>
            <w:r w:rsidRPr="00C63BDE">
              <w:rPr>
                <w:rFonts w:cs="Calibri"/>
              </w:rPr>
              <w:t xml:space="preserve">Doświadczenie osoby w okresie ostatnich </w:t>
            </w:r>
            <w:r w:rsidR="00BC4C13">
              <w:rPr>
                <w:rFonts w:cs="Calibri"/>
              </w:rPr>
              <w:t>5 latach</w:t>
            </w:r>
            <w:r w:rsidRPr="00C63BDE">
              <w:rPr>
                <w:rFonts w:cs="Calibri"/>
              </w:rPr>
              <w:br/>
              <w:t>(należy wskazać w latach)</w:t>
            </w:r>
          </w:p>
        </w:tc>
        <w:tc>
          <w:tcPr>
            <w:tcW w:w="3543" w:type="dxa"/>
            <w:shd w:val="clear" w:color="auto" w:fill="D9D9D9"/>
            <w:vAlign w:val="center"/>
          </w:tcPr>
          <w:p w14:paraId="44CE7F7E" w14:textId="7ECD1CF0" w:rsidR="00725147" w:rsidRPr="00C63BDE" w:rsidRDefault="00725147" w:rsidP="00B32040">
            <w:pPr>
              <w:rPr>
                <w:rFonts w:cs="Calibri"/>
                <w:bCs/>
              </w:rPr>
            </w:pPr>
            <w:r w:rsidRPr="00C63BDE">
              <w:rPr>
                <w:rFonts w:cs="Calibri"/>
                <w:bCs/>
              </w:rPr>
              <w:t xml:space="preserve">Osoby będące </w:t>
            </w:r>
            <w:r w:rsidR="006C233C" w:rsidRPr="00C63BDE">
              <w:rPr>
                <w:rFonts w:cs="Calibri"/>
                <w:bCs/>
              </w:rPr>
              <w:br/>
            </w:r>
            <w:r w:rsidRPr="00C63BDE">
              <w:rPr>
                <w:rFonts w:cs="Calibri"/>
                <w:bCs/>
              </w:rPr>
              <w:t>w dyspozycji Wykonawcy /oddane do dyspozycji przez inny podmiot</w:t>
            </w:r>
          </w:p>
        </w:tc>
      </w:tr>
      <w:tr w:rsidR="00F04E04" w:rsidRPr="00141C45" w14:paraId="373C28D8" w14:textId="77777777" w:rsidTr="009D4C07">
        <w:trPr>
          <w:trHeight w:val="567"/>
        </w:trPr>
        <w:tc>
          <w:tcPr>
            <w:tcW w:w="704" w:type="dxa"/>
            <w:vAlign w:val="center"/>
          </w:tcPr>
          <w:p w14:paraId="68AAC3AD" w14:textId="77777777" w:rsidR="00F04E04" w:rsidRPr="00141C45" w:rsidRDefault="00F04E04" w:rsidP="006B1F47">
            <w:pPr>
              <w:pStyle w:val="Akapitzlist"/>
              <w:numPr>
                <w:ilvl w:val="0"/>
                <w:numId w:val="1"/>
              </w:numPr>
              <w:rPr>
                <w:rFonts w:cs="Calibri"/>
              </w:rPr>
            </w:pPr>
          </w:p>
        </w:tc>
        <w:tc>
          <w:tcPr>
            <w:tcW w:w="2410" w:type="dxa"/>
            <w:vAlign w:val="center"/>
          </w:tcPr>
          <w:p w14:paraId="7A21B24A" w14:textId="77777777" w:rsidR="00F04E04" w:rsidRPr="00214467" w:rsidRDefault="00F04E04" w:rsidP="006B1F47">
            <w:pPr>
              <w:jc w:val="both"/>
              <w:rPr>
                <w:rFonts w:cs="Calibri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79C1B70B" w14:textId="4BFE10BE" w:rsidR="00F04E04" w:rsidRPr="00214467" w:rsidRDefault="00F04E04" w:rsidP="006B1F47">
            <w:pPr>
              <w:jc w:val="both"/>
              <w:rPr>
                <w:rFonts w:cs="Calibri"/>
              </w:rPr>
            </w:pPr>
          </w:p>
        </w:tc>
        <w:tc>
          <w:tcPr>
            <w:tcW w:w="2268" w:type="dxa"/>
            <w:vAlign w:val="center"/>
          </w:tcPr>
          <w:p w14:paraId="77487F9E" w14:textId="46DEF603" w:rsidR="00C21B98" w:rsidRPr="00214467" w:rsidRDefault="00C21B98" w:rsidP="00815A55">
            <w:pPr>
              <w:pStyle w:val="Akapitzlist"/>
              <w:ind w:left="323"/>
              <w:rPr>
                <w:rFonts w:cs="Calibr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354CA4F" w14:textId="15964854" w:rsidR="00F04E04" w:rsidRPr="00214467" w:rsidRDefault="00214467" w:rsidP="009D4C07">
            <w:pPr>
              <w:jc w:val="center"/>
              <w:rPr>
                <w:rFonts w:cs="Calibri"/>
              </w:rPr>
            </w:pPr>
            <w:r w:rsidRPr="00214467">
              <w:rPr>
                <w:rFonts w:cs="Calibri"/>
              </w:rPr>
              <w:t>…………… la</w:t>
            </w:r>
            <w:r w:rsidR="006D5095">
              <w:rPr>
                <w:rFonts w:cs="Calibri"/>
              </w:rPr>
              <w:t>t</w:t>
            </w:r>
          </w:p>
        </w:tc>
        <w:tc>
          <w:tcPr>
            <w:tcW w:w="3543" w:type="dxa"/>
            <w:vAlign w:val="center"/>
          </w:tcPr>
          <w:p w14:paraId="56E2008E" w14:textId="77777777" w:rsidR="00F04E04" w:rsidRPr="00214467" w:rsidRDefault="00F04E04" w:rsidP="002D28D3">
            <w:pPr>
              <w:rPr>
                <w:rFonts w:cs="Calibri"/>
              </w:rPr>
            </w:pPr>
            <w:r w:rsidRPr="00214467">
              <w:rPr>
                <w:rFonts w:cs="Calibri"/>
              </w:rPr>
              <w:t>Własne / oddane do dyspozycji*</w:t>
            </w:r>
          </w:p>
        </w:tc>
      </w:tr>
    </w:tbl>
    <w:p w14:paraId="097A6DCE" w14:textId="77777777" w:rsidR="00B83187" w:rsidRPr="00EF141D" w:rsidRDefault="00B83187" w:rsidP="009D4C07">
      <w:pPr>
        <w:snapToGrid w:val="0"/>
        <w:spacing w:before="120"/>
        <w:rPr>
          <w:rFonts w:cs="Calibri"/>
        </w:rPr>
      </w:pPr>
      <w:r w:rsidRPr="00EF141D">
        <w:rPr>
          <w:rFonts w:cs="Calibri"/>
        </w:rPr>
        <w:t>W ostatniej kolumnie tabeli Wykonawca powinien precyzyjnie określić (wpisać) podstawę do dysponowania wskazanym pracownikiem:</w:t>
      </w:r>
    </w:p>
    <w:p w14:paraId="38D31E6D" w14:textId="77777777" w:rsidR="00B83187" w:rsidRPr="00EF141D" w:rsidRDefault="00B83187" w:rsidP="00B83187">
      <w:pPr>
        <w:pStyle w:val="Akapitzlist"/>
        <w:numPr>
          <w:ilvl w:val="0"/>
          <w:numId w:val="2"/>
        </w:numPr>
        <w:snapToGrid w:val="0"/>
        <w:ind w:left="426"/>
        <w:rPr>
          <w:rFonts w:cs="Calibri"/>
          <w:b/>
        </w:rPr>
      </w:pPr>
      <w:r w:rsidRPr="00EF141D">
        <w:rPr>
          <w:rFonts w:cs="Calibri"/>
          <w:b/>
        </w:rPr>
        <w:t>pracownik własny: tj. np. umowa o pracę, umowa zlecenie,</w:t>
      </w:r>
    </w:p>
    <w:p w14:paraId="164303FB" w14:textId="77777777" w:rsidR="00B83187" w:rsidRPr="00EF141D" w:rsidRDefault="00B83187" w:rsidP="00B83187">
      <w:pPr>
        <w:pStyle w:val="Akapitzlist"/>
        <w:numPr>
          <w:ilvl w:val="0"/>
          <w:numId w:val="2"/>
        </w:numPr>
        <w:snapToGrid w:val="0"/>
        <w:ind w:left="426"/>
        <w:rPr>
          <w:rFonts w:cs="Calibri"/>
          <w:b/>
        </w:rPr>
      </w:pPr>
      <w:r w:rsidRPr="00EF141D">
        <w:rPr>
          <w:rFonts w:cs="Calibri"/>
        </w:rPr>
        <w:t xml:space="preserve">pracownik oddany do dyspozycji przez inny podmiot- obowiązek dołączenia </w:t>
      </w:r>
      <w:r w:rsidRPr="00EF141D">
        <w:rPr>
          <w:rFonts w:cs="Calibri"/>
          <w:b/>
        </w:rPr>
        <w:t xml:space="preserve">pisemnego zobowiązania tego podmiotu do jego udostępnienia na czas realizacji zamówienia (wzór – załącznik Nr 8 do SWZ). </w:t>
      </w:r>
    </w:p>
    <w:p w14:paraId="23FC797F" w14:textId="77777777" w:rsidR="00B83187" w:rsidRPr="00EF141D" w:rsidRDefault="00B83187" w:rsidP="00B83187">
      <w:pPr>
        <w:spacing w:before="240" w:after="240"/>
        <w:jc w:val="both"/>
        <w:rPr>
          <w:rFonts w:cs="Calibri"/>
          <w:b/>
        </w:rPr>
      </w:pPr>
      <w:r w:rsidRPr="00EF141D">
        <w:rPr>
          <w:rFonts w:cs="Calibri"/>
          <w:b/>
        </w:rPr>
        <w:t xml:space="preserve">Uwaga! Oświadczam(my), że osoby wskazane, będą uczestniczyć w wykonywaniu zamówienia i posiadają uprawnienia wymagane </w:t>
      </w:r>
      <w:r w:rsidRPr="00EF141D">
        <w:rPr>
          <w:rFonts w:cs="Calibri"/>
          <w:b/>
        </w:rPr>
        <w:br/>
        <w:t>w postawionym warunku w SWZ i mogą sprawować wymienione funkcje.</w:t>
      </w:r>
    </w:p>
    <w:p w14:paraId="27CDB14A" w14:textId="77777777" w:rsidR="00B83187" w:rsidRPr="00EF141D" w:rsidRDefault="00B83187" w:rsidP="00B83187">
      <w:pPr>
        <w:ind w:left="284" w:hanging="284"/>
        <w:jc w:val="both"/>
        <w:rPr>
          <w:rFonts w:cs="Calibri"/>
        </w:rPr>
      </w:pPr>
      <w:r w:rsidRPr="00EF141D">
        <w:rPr>
          <w:rFonts w:cs="Calibri"/>
        </w:rPr>
        <w:t>* Niepotrzebne skreślić (jeżeli Wykonawca pozostaje w stosunku umowy cywilno-prawnej pozostawiamy własne),</w:t>
      </w:r>
    </w:p>
    <w:p w14:paraId="70A4ACE1" w14:textId="1917278C" w:rsidR="00B32040" w:rsidRPr="00EF141D" w:rsidRDefault="00B83187" w:rsidP="00B83187">
      <w:pPr>
        <w:rPr>
          <w:rFonts w:eastAsiaTheme="minorHAnsi" w:cs="Calibri"/>
          <w:b/>
          <w:bCs/>
          <w:lang w:eastAsia="en-US"/>
        </w:rPr>
      </w:pPr>
      <w:r w:rsidRPr="00EF141D">
        <w:rPr>
          <w:rFonts w:cs="Calibri"/>
        </w:rPr>
        <w:t>** nie wskazanie osób równoznaczne będzie z nieprzyznaniem przez Zamawiającego punktów w kryterium „</w:t>
      </w:r>
      <w:r w:rsidRPr="00EF141D">
        <w:rPr>
          <w:rFonts w:cs="Calibri"/>
          <w:lang w:eastAsia="en-US"/>
        </w:rPr>
        <w:t>Doświadczenie osób wyznaczonych do realizacji zamówienia”</w:t>
      </w:r>
    </w:p>
    <w:p w14:paraId="4105289C" w14:textId="20E3998C" w:rsidR="00B32040" w:rsidRPr="00EF141D" w:rsidRDefault="00B32040">
      <w:pPr>
        <w:rPr>
          <w:rFonts w:eastAsiaTheme="minorHAnsi" w:cs="Calibri"/>
          <w:b/>
          <w:bCs/>
          <w:lang w:eastAsia="en-US"/>
        </w:rPr>
      </w:pPr>
    </w:p>
    <w:p w14:paraId="68F9DA90" w14:textId="69D377BF" w:rsidR="004915CA" w:rsidRPr="00EF141D" w:rsidRDefault="004915CA" w:rsidP="007F0E0D">
      <w:bookmarkStart w:id="0" w:name="_Hlk196899151"/>
      <w:r w:rsidRPr="00EF141D">
        <w:rPr>
          <w:rFonts w:cs="Calibri"/>
          <w:b/>
          <w:bCs/>
        </w:rPr>
        <w:t>W przypadku wskazania większej ilości osób do realizacji poszczególnych części zamówienia można zwiększyć ilość wierszy w tabelach.</w:t>
      </w:r>
    </w:p>
    <w:p w14:paraId="72D7D7D3" w14:textId="277DDD0D" w:rsidR="00930EE5" w:rsidRPr="00EF141D" w:rsidRDefault="002F1308" w:rsidP="00141C45">
      <w:pPr>
        <w:spacing w:before="360" w:line="276" w:lineRule="auto"/>
        <w:rPr>
          <w:rFonts w:cs="Calibri"/>
          <w:b/>
          <w:bCs/>
        </w:rPr>
      </w:pPr>
      <w:r w:rsidRPr="00EF141D">
        <w:rPr>
          <w:rFonts w:cs="Calibri"/>
          <w:b/>
          <w:bCs/>
        </w:rPr>
        <w:t>Uwaga</w:t>
      </w:r>
      <w:r w:rsidR="002F6DEC" w:rsidRPr="00EF141D">
        <w:rPr>
          <w:rFonts w:cs="Calibri"/>
          <w:b/>
          <w:bCs/>
        </w:rPr>
        <w:t>!</w:t>
      </w:r>
    </w:p>
    <w:p w14:paraId="5D7FBE0D" w14:textId="0D999C49" w:rsidR="009D38E3" w:rsidRPr="00EF141D" w:rsidRDefault="00B83187" w:rsidP="00141C45">
      <w:pPr>
        <w:spacing w:line="276" w:lineRule="auto"/>
        <w:rPr>
          <w:rFonts w:cs="Calibri"/>
        </w:rPr>
      </w:pPr>
      <w:r w:rsidRPr="00EF141D">
        <w:rPr>
          <w:rFonts w:cs="Calibri"/>
          <w:b/>
          <w:bCs/>
        </w:rPr>
        <w:t>Wykaz</w:t>
      </w:r>
      <w:r w:rsidR="009D38E3" w:rsidRPr="00EF141D">
        <w:rPr>
          <w:rFonts w:cs="Calibri"/>
          <w:b/>
          <w:bCs/>
        </w:rPr>
        <w:t xml:space="preserve"> należy podpisać kwalifikowanym podpisem elektronicznym, podpisem zaufanym lub podpisem osobistym przez osoby uprawnione do reprezentacji podmiotu składającego ten dokument.</w:t>
      </w:r>
      <w:bookmarkEnd w:id="0"/>
    </w:p>
    <w:sectPr w:rsidR="009D38E3" w:rsidRPr="00EF141D" w:rsidSect="001070B9">
      <w:headerReference w:type="default" r:id="rId7"/>
      <w:footerReference w:type="default" r:id="rId8"/>
      <w:pgSz w:w="16838" w:h="11906" w:orient="landscape"/>
      <w:pgMar w:top="709" w:right="124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152E2" w14:textId="77777777" w:rsidR="009D38E3" w:rsidRDefault="009D38E3" w:rsidP="00D16EBF">
      <w:r>
        <w:separator/>
      </w:r>
    </w:p>
  </w:endnote>
  <w:endnote w:type="continuationSeparator" w:id="0">
    <w:p w14:paraId="56C7A0B7" w14:textId="77777777" w:rsidR="009D38E3" w:rsidRDefault="009D38E3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2065517"/>
      <w:docPartObj>
        <w:docPartGallery w:val="Page Numbers (Bottom of Page)"/>
        <w:docPartUnique/>
      </w:docPartObj>
    </w:sdtPr>
    <w:sdtEndPr/>
    <w:sdtContent>
      <w:p w14:paraId="5E5576E9" w14:textId="03E473DF" w:rsidR="009015CA" w:rsidRDefault="009015C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96A">
          <w:rPr>
            <w:noProof/>
          </w:rPr>
          <w:t>3</w:t>
        </w:r>
        <w:r>
          <w:fldChar w:fldCharType="end"/>
        </w:r>
      </w:p>
    </w:sdtContent>
  </w:sdt>
  <w:p w14:paraId="5845BA96" w14:textId="4C25B9CB" w:rsidR="009D38E3" w:rsidRDefault="009D38E3" w:rsidP="00141C45">
    <w:pPr>
      <w:pStyle w:val="Stopka"/>
      <w:pBdr>
        <w:top w:val="single" w:sz="4" w:space="1" w:color="D9D9D9"/>
      </w:pBdr>
      <w:jc w:val="cen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AD111" w14:textId="77777777" w:rsidR="009D38E3" w:rsidRDefault="009D38E3" w:rsidP="00D16EBF">
      <w:r>
        <w:separator/>
      </w:r>
    </w:p>
  </w:footnote>
  <w:footnote w:type="continuationSeparator" w:id="0">
    <w:p w14:paraId="0D57EA20" w14:textId="77777777" w:rsidR="009D38E3" w:rsidRDefault="009D38E3" w:rsidP="00D16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97B3" w14:textId="3C94A8DE" w:rsidR="0046296A" w:rsidRDefault="0046296A" w:rsidP="0046296A">
    <w:pPr>
      <w:pStyle w:val="Nagwek"/>
      <w:jc w:val="center"/>
    </w:pPr>
    <w:r>
      <w:rPr>
        <w:noProof/>
      </w:rPr>
      <w:drawing>
        <wp:inline distT="0" distB="0" distL="0" distR="0" wp14:anchorId="7F98F32E" wp14:editId="29B6307C">
          <wp:extent cx="5554800" cy="532800"/>
          <wp:effectExtent l="0" t="0" r="8255" b="635"/>
          <wp:docPr id="1716018580" name="Obraz 17160185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Ś zestawienie znaków dofinansowane poziom PL DRUK achrom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800" cy="53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13654D" w14:textId="77777777" w:rsidR="0046296A" w:rsidRDefault="004629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D4E6F"/>
    <w:multiLevelType w:val="hybridMultilevel"/>
    <w:tmpl w:val="0FBC1D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)"/>
      <w:lvlJc w:val="left"/>
      <w:pPr>
        <w:ind w:left="65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281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53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25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497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5694" w:hanging="180"/>
      </w:pPr>
      <w:rPr>
        <w:rFonts w:cs="Times New Roman"/>
      </w:rPr>
    </w:lvl>
  </w:abstractNum>
  <w:abstractNum w:abstractNumId="1" w15:restartNumberingAfterBreak="0">
    <w:nsid w:val="0E68599C"/>
    <w:multiLevelType w:val="hybridMultilevel"/>
    <w:tmpl w:val="DAA0E5F2"/>
    <w:lvl w:ilvl="0" w:tplc="E1FE8F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0413D"/>
    <w:multiLevelType w:val="hybridMultilevel"/>
    <w:tmpl w:val="C9625830"/>
    <w:lvl w:ilvl="0" w:tplc="6F405A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36792"/>
    <w:multiLevelType w:val="hybridMultilevel"/>
    <w:tmpl w:val="0FBC1D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)"/>
      <w:lvlJc w:val="left"/>
      <w:pPr>
        <w:ind w:left="65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281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53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25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497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5694" w:hanging="180"/>
      </w:pPr>
      <w:rPr>
        <w:rFonts w:cs="Times New Roman"/>
      </w:rPr>
    </w:lvl>
  </w:abstractNum>
  <w:abstractNum w:abstractNumId="4" w15:restartNumberingAfterBreak="0">
    <w:nsid w:val="13DA5711"/>
    <w:multiLevelType w:val="hybridMultilevel"/>
    <w:tmpl w:val="0FBC1D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)"/>
      <w:lvlJc w:val="left"/>
      <w:pPr>
        <w:ind w:left="65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281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53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25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497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5694" w:hanging="180"/>
      </w:pPr>
      <w:rPr>
        <w:rFonts w:cs="Times New Roman"/>
      </w:rPr>
    </w:lvl>
  </w:abstractNum>
  <w:abstractNum w:abstractNumId="5" w15:restartNumberingAfterBreak="0">
    <w:nsid w:val="14DC6744"/>
    <w:multiLevelType w:val="hybridMultilevel"/>
    <w:tmpl w:val="C8A61084"/>
    <w:lvl w:ilvl="0" w:tplc="682602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F374B"/>
    <w:multiLevelType w:val="hybridMultilevel"/>
    <w:tmpl w:val="E3A618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57825"/>
    <w:multiLevelType w:val="hybridMultilevel"/>
    <w:tmpl w:val="0CD45E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730C2"/>
    <w:multiLevelType w:val="hybridMultilevel"/>
    <w:tmpl w:val="8C4260AA"/>
    <w:lvl w:ilvl="0" w:tplc="535086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B1504"/>
    <w:multiLevelType w:val="hybridMultilevel"/>
    <w:tmpl w:val="0FBC1D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)"/>
      <w:lvlJc w:val="left"/>
      <w:pPr>
        <w:ind w:left="65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281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53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25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497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5694" w:hanging="180"/>
      </w:pPr>
      <w:rPr>
        <w:rFonts w:cs="Times New Roman"/>
      </w:rPr>
    </w:lvl>
  </w:abstractNum>
  <w:abstractNum w:abstractNumId="10" w15:restartNumberingAfterBreak="0">
    <w:nsid w:val="2435438E"/>
    <w:multiLevelType w:val="hybridMultilevel"/>
    <w:tmpl w:val="64A47222"/>
    <w:lvl w:ilvl="0" w:tplc="E20C6C6C">
      <w:start w:val="1"/>
      <w:numFmt w:val="lowerLetter"/>
      <w:lvlText w:val="%1)"/>
      <w:lvlJc w:val="left"/>
      <w:pPr>
        <w:ind w:left="759" w:hanging="360"/>
      </w:pPr>
      <w:rPr>
        <w:rFonts w:ascii="Arial" w:hAnsi="Arial" w:hint="default"/>
        <w:b w:val="0"/>
        <w:i w:val="0"/>
      </w:rPr>
    </w:lvl>
    <w:lvl w:ilvl="1" w:tplc="E20C6C6C">
      <w:start w:val="1"/>
      <w:numFmt w:val="lowerLetter"/>
      <w:lvlText w:val="%2)"/>
      <w:lvlJc w:val="left"/>
      <w:pPr>
        <w:ind w:left="1479" w:hanging="360"/>
      </w:pPr>
      <w:rPr>
        <w:rFonts w:ascii="Arial" w:hAnsi="Aria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1" w15:restartNumberingAfterBreak="0">
    <w:nsid w:val="2BCA289E"/>
    <w:multiLevelType w:val="hybridMultilevel"/>
    <w:tmpl w:val="0FBC1D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)"/>
      <w:lvlJc w:val="left"/>
      <w:pPr>
        <w:ind w:left="65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281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53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25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497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5694" w:hanging="180"/>
      </w:pPr>
      <w:rPr>
        <w:rFonts w:cs="Times New Roman"/>
      </w:rPr>
    </w:lvl>
  </w:abstractNum>
  <w:abstractNum w:abstractNumId="12" w15:restartNumberingAfterBreak="0">
    <w:nsid w:val="30F304A2"/>
    <w:multiLevelType w:val="hybridMultilevel"/>
    <w:tmpl w:val="F782D2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062C7"/>
    <w:multiLevelType w:val="hybridMultilevel"/>
    <w:tmpl w:val="5CD4B7DC"/>
    <w:lvl w:ilvl="0" w:tplc="B4280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781CCB"/>
    <w:multiLevelType w:val="hybridMultilevel"/>
    <w:tmpl w:val="9ADC5A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CB5336"/>
    <w:multiLevelType w:val="hybridMultilevel"/>
    <w:tmpl w:val="DADCC0A0"/>
    <w:lvl w:ilvl="0" w:tplc="E20C6C6C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E20C6C6C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97D4B"/>
    <w:multiLevelType w:val="hybridMultilevel"/>
    <w:tmpl w:val="F2006E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3387F"/>
    <w:multiLevelType w:val="hybridMultilevel"/>
    <w:tmpl w:val="0FBC1D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A5C77D6">
      <w:start w:val="1"/>
      <w:numFmt w:val="lowerLetter"/>
      <w:lvlText w:val="%2)"/>
      <w:lvlJc w:val="left"/>
      <w:pPr>
        <w:ind w:left="6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2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  <w:rPr>
        <w:rFonts w:cs="Times New Roman"/>
      </w:rPr>
    </w:lvl>
  </w:abstractNum>
  <w:abstractNum w:abstractNumId="18" w15:restartNumberingAfterBreak="0">
    <w:nsid w:val="3D437E7C"/>
    <w:multiLevelType w:val="hybridMultilevel"/>
    <w:tmpl w:val="0FBC1D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)"/>
      <w:lvlJc w:val="left"/>
      <w:pPr>
        <w:ind w:left="65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281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53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25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497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5694" w:hanging="180"/>
      </w:pPr>
      <w:rPr>
        <w:rFonts w:cs="Times New Roman"/>
      </w:rPr>
    </w:lvl>
  </w:abstractNum>
  <w:abstractNum w:abstractNumId="19" w15:restartNumberingAfterBreak="0">
    <w:nsid w:val="3E9639A1"/>
    <w:multiLevelType w:val="hybridMultilevel"/>
    <w:tmpl w:val="2D78A9A4"/>
    <w:lvl w:ilvl="0" w:tplc="E20C6C6C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E20C6C6C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C93144"/>
    <w:multiLevelType w:val="hybridMultilevel"/>
    <w:tmpl w:val="93BAAD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9C67F7"/>
    <w:multiLevelType w:val="hybridMultilevel"/>
    <w:tmpl w:val="551696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2B3016"/>
    <w:multiLevelType w:val="hybridMultilevel"/>
    <w:tmpl w:val="7820C348"/>
    <w:lvl w:ilvl="0" w:tplc="94E6EA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2E688A"/>
    <w:multiLevelType w:val="hybridMultilevel"/>
    <w:tmpl w:val="9A38C8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DC4F27"/>
    <w:multiLevelType w:val="hybridMultilevel"/>
    <w:tmpl w:val="803CFDA6"/>
    <w:lvl w:ilvl="0" w:tplc="DCFE89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A0756E"/>
    <w:multiLevelType w:val="hybridMultilevel"/>
    <w:tmpl w:val="318C1520"/>
    <w:lvl w:ilvl="0" w:tplc="DD303E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8B23E0"/>
    <w:multiLevelType w:val="hybridMultilevel"/>
    <w:tmpl w:val="13948D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A24CB3"/>
    <w:multiLevelType w:val="hybridMultilevel"/>
    <w:tmpl w:val="7DDCC204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Arial" w:hAnsi="Aria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942664"/>
    <w:multiLevelType w:val="hybridMultilevel"/>
    <w:tmpl w:val="C7024854"/>
    <w:lvl w:ilvl="0" w:tplc="E20C6C6C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E20C6C6C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4564D9"/>
    <w:multiLevelType w:val="hybridMultilevel"/>
    <w:tmpl w:val="6ADAC0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8B0A5B"/>
    <w:multiLevelType w:val="hybridMultilevel"/>
    <w:tmpl w:val="35AEC5F2"/>
    <w:lvl w:ilvl="0" w:tplc="65106B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BD5C6A"/>
    <w:multiLevelType w:val="hybridMultilevel"/>
    <w:tmpl w:val="0FBC1D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)"/>
      <w:lvlJc w:val="left"/>
      <w:pPr>
        <w:ind w:left="65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281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53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25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497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5694" w:hanging="180"/>
      </w:pPr>
      <w:rPr>
        <w:rFonts w:cs="Times New Roman"/>
      </w:rPr>
    </w:lvl>
  </w:abstractNum>
  <w:abstractNum w:abstractNumId="32" w15:restartNumberingAfterBreak="0">
    <w:nsid w:val="6FB4265D"/>
    <w:multiLevelType w:val="hybridMultilevel"/>
    <w:tmpl w:val="0FBC1D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)"/>
      <w:lvlJc w:val="left"/>
      <w:pPr>
        <w:ind w:left="65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281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53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25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497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5694" w:hanging="180"/>
      </w:pPr>
      <w:rPr>
        <w:rFonts w:cs="Times New Roman"/>
      </w:rPr>
    </w:lvl>
  </w:abstractNum>
  <w:abstractNum w:abstractNumId="33" w15:restartNumberingAfterBreak="0">
    <w:nsid w:val="7999281F"/>
    <w:multiLevelType w:val="hybridMultilevel"/>
    <w:tmpl w:val="C84ECE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E95697"/>
    <w:multiLevelType w:val="hybridMultilevel"/>
    <w:tmpl w:val="2ECA50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6234527">
    <w:abstractNumId w:val="17"/>
  </w:num>
  <w:num w:numId="2" w16cid:durableId="1836729179">
    <w:abstractNumId w:val="13"/>
  </w:num>
  <w:num w:numId="3" w16cid:durableId="1146514094">
    <w:abstractNumId w:val="10"/>
  </w:num>
  <w:num w:numId="4" w16cid:durableId="1751464259">
    <w:abstractNumId w:val="19"/>
  </w:num>
  <w:num w:numId="5" w16cid:durableId="1337879563">
    <w:abstractNumId w:val="15"/>
  </w:num>
  <w:num w:numId="6" w16cid:durableId="246228693">
    <w:abstractNumId w:val="28"/>
  </w:num>
  <w:num w:numId="7" w16cid:durableId="402918735">
    <w:abstractNumId w:val="27"/>
  </w:num>
  <w:num w:numId="8" w16cid:durableId="2009945978">
    <w:abstractNumId w:val="12"/>
  </w:num>
  <w:num w:numId="9" w16cid:durableId="994840376">
    <w:abstractNumId w:val="6"/>
  </w:num>
  <w:num w:numId="10" w16cid:durableId="671300666">
    <w:abstractNumId w:val="14"/>
  </w:num>
  <w:num w:numId="11" w16cid:durableId="1479692031">
    <w:abstractNumId w:val="26"/>
  </w:num>
  <w:num w:numId="12" w16cid:durableId="2028558476">
    <w:abstractNumId w:val="16"/>
  </w:num>
  <w:num w:numId="13" w16cid:durableId="2048066741">
    <w:abstractNumId w:val="23"/>
  </w:num>
  <w:num w:numId="14" w16cid:durableId="123352671">
    <w:abstractNumId w:val="7"/>
  </w:num>
  <w:num w:numId="15" w16cid:durableId="2079355022">
    <w:abstractNumId w:val="21"/>
  </w:num>
  <w:num w:numId="16" w16cid:durableId="1278559125">
    <w:abstractNumId w:val="29"/>
  </w:num>
  <w:num w:numId="17" w16cid:durableId="990405162">
    <w:abstractNumId w:val="20"/>
  </w:num>
  <w:num w:numId="18" w16cid:durableId="408771629">
    <w:abstractNumId w:val="33"/>
  </w:num>
  <w:num w:numId="19" w16cid:durableId="888029274">
    <w:abstractNumId w:val="34"/>
  </w:num>
  <w:num w:numId="20" w16cid:durableId="1547065401">
    <w:abstractNumId w:val="24"/>
  </w:num>
  <w:num w:numId="21" w16cid:durableId="63339234">
    <w:abstractNumId w:val="2"/>
  </w:num>
  <w:num w:numId="22" w16cid:durableId="171070319">
    <w:abstractNumId w:val="8"/>
  </w:num>
  <w:num w:numId="23" w16cid:durableId="1687322190">
    <w:abstractNumId w:val="25"/>
  </w:num>
  <w:num w:numId="24" w16cid:durableId="553203390">
    <w:abstractNumId w:val="22"/>
  </w:num>
  <w:num w:numId="25" w16cid:durableId="118765500">
    <w:abstractNumId w:val="30"/>
  </w:num>
  <w:num w:numId="26" w16cid:durableId="697780052">
    <w:abstractNumId w:val="5"/>
  </w:num>
  <w:num w:numId="27" w16cid:durableId="697856100">
    <w:abstractNumId w:val="1"/>
  </w:num>
  <w:num w:numId="28" w16cid:durableId="1907841251">
    <w:abstractNumId w:val="9"/>
  </w:num>
  <w:num w:numId="29" w16cid:durableId="1782411536">
    <w:abstractNumId w:val="32"/>
  </w:num>
  <w:num w:numId="30" w16cid:durableId="353967551">
    <w:abstractNumId w:val="3"/>
  </w:num>
  <w:num w:numId="31" w16cid:durableId="870412497">
    <w:abstractNumId w:val="0"/>
  </w:num>
  <w:num w:numId="32" w16cid:durableId="1089618457">
    <w:abstractNumId w:val="18"/>
  </w:num>
  <w:num w:numId="33" w16cid:durableId="1873763803">
    <w:abstractNumId w:val="11"/>
  </w:num>
  <w:num w:numId="34" w16cid:durableId="90585070">
    <w:abstractNumId w:val="31"/>
  </w:num>
  <w:num w:numId="35" w16cid:durableId="2085952816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C63"/>
    <w:rsid w:val="00004061"/>
    <w:rsid w:val="00034773"/>
    <w:rsid w:val="00051B0A"/>
    <w:rsid w:val="00062B8D"/>
    <w:rsid w:val="00087578"/>
    <w:rsid w:val="00095E31"/>
    <w:rsid w:val="000E3CD9"/>
    <w:rsid w:val="00102569"/>
    <w:rsid w:val="00103536"/>
    <w:rsid w:val="001070B9"/>
    <w:rsid w:val="0011468E"/>
    <w:rsid w:val="00141C45"/>
    <w:rsid w:val="001512B6"/>
    <w:rsid w:val="00174052"/>
    <w:rsid w:val="001B7C2B"/>
    <w:rsid w:val="001E49F5"/>
    <w:rsid w:val="001F0286"/>
    <w:rsid w:val="001F4575"/>
    <w:rsid w:val="001F692E"/>
    <w:rsid w:val="00214467"/>
    <w:rsid w:val="00216DE3"/>
    <w:rsid w:val="002636A5"/>
    <w:rsid w:val="0026750B"/>
    <w:rsid w:val="00282FD7"/>
    <w:rsid w:val="00286677"/>
    <w:rsid w:val="002D0704"/>
    <w:rsid w:val="002D28D3"/>
    <w:rsid w:val="002E4670"/>
    <w:rsid w:val="002F1308"/>
    <w:rsid w:val="002F40D1"/>
    <w:rsid w:val="002F6DEC"/>
    <w:rsid w:val="00300AFF"/>
    <w:rsid w:val="003035DB"/>
    <w:rsid w:val="00311078"/>
    <w:rsid w:val="003442DD"/>
    <w:rsid w:val="003B61AB"/>
    <w:rsid w:val="003C4CF9"/>
    <w:rsid w:val="003D66FF"/>
    <w:rsid w:val="003E0BD9"/>
    <w:rsid w:val="0040765B"/>
    <w:rsid w:val="0046296A"/>
    <w:rsid w:val="004915CA"/>
    <w:rsid w:val="004A406C"/>
    <w:rsid w:val="004A70D0"/>
    <w:rsid w:val="004B11FF"/>
    <w:rsid w:val="004B7978"/>
    <w:rsid w:val="004D7C4E"/>
    <w:rsid w:val="0050159B"/>
    <w:rsid w:val="00533CC4"/>
    <w:rsid w:val="005367DB"/>
    <w:rsid w:val="00576851"/>
    <w:rsid w:val="005937AB"/>
    <w:rsid w:val="005A32F5"/>
    <w:rsid w:val="00600999"/>
    <w:rsid w:val="0060291D"/>
    <w:rsid w:val="00640F94"/>
    <w:rsid w:val="00645D32"/>
    <w:rsid w:val="006520CE"/>
    <w:rsid w:val="0067609D"/>
    <w:rsid w:val="006829CD"/>
    <w:rsid w:val="006874A5"/>
    <w:rsid w:val="006B1F47"/>
    <w:rsid w:val="006C233C"/>
    <w:rsid w:val="006D5095"/>
    <w:rsid w:val="006D7E6B"/>
    <w:rsid w:val="006E1633"/>
    <w:rsid w:val="006E2EE0"/>
    <w:rsid w:val="006F1303"/>
    <w:rsid w:val="007160D2"/>
    <w:rsid w:val="00725147"/>
    <w:rsid w:val="00725E40"/>
    <w:rsid w:val="007528BC"/>
    <w:rsid w:val="00791014"/>
    <w:rsid w:val="007D349B"/>
    <w:rsid w:val="007E79A6"/>
    <w:rsid w:val="007F0E0D"/>
    <w:rsid w:val="00802316"/>
    <w:rsid w:val="00815A55"/>
    <w:rsid w:val="00832D56"/>
    <w:rsid w:val="00862931"/>
    <w:rsid w:val="00873B0E"/>
    <w:rsid w:val="00894546"/>
    <w:rsid w:val="008A3947"/>
    <w:rsid w:val="008B2A28"/>
    <w:rsid w:val="008D53B6"/>
    <w:rsid w:val="008F5DB8"/>
    <w:rsid w:val="009015CA"/>
    <w:rsid w:val="009077F8"/>
    <w:rsid w:val="009230A7"/>
    <w:rsid w:val="009250E1"/>
    <w:rsid w:val="00930EE5"/>
    <w:rsid w:val="009850BC"/>
    <w:rsid w:val="009A7036"/>
    <w:rsid w:val="009C174D"/>
    <w:rsid w:val="009D38E3"/>
    <w:rsid w:val="009D4C07"/>
    <w:rsid w:val="009D77E4"/>
    <w:rsid w:val="009F54F7"/>
    <w:rsid w:val="00A03E8B"/>
    <w:rsid w:val="00A13A8A"/>
    <w:rsid w:val="00A23BC2"/>
    <w:rsid w:val="00A316D6"/>
    <w:rsid w:val="00A45792"/>
    <w:rsid w:val="00A473A6"/>
    <w:rsid w:val="00A81C63"/>
    <w:rsid w:val="00AC3ACB"/>
    <w:rsid w:val="00AC558D"/>
    <w:rsid w:val="00AC6D4C"/>
    <w:rsid w:val="00AC7349"/>
    <w:rsid w:val="00AD2179"/>
    <w:rsid w:val="00AE4D54"/>
    <w:rsid w:val="00AE6F01"/>
    <w:rsid w:val="00AE6FD9"/>
    <w:rsid w:val="00AF3D84"/>
    <w:rsid w:val="00B24A72"/>
    <w:rsid w:val="00B32040"/>
    <w:rsid w:val="00B325B1"/>
    <w:rsid w:val="00B3729F"/>
    <w:rsid w:val="00B6214A"/>
    <w:rsid w:val="00B83187"/>
    <w:rsid w:val="00B849AB"/>
    <w:rsid w:val="00BA1764"/>
    <w:rsid w:val="00BA6C5C"/>
    <w:rsid w:val="00BB4FF2"/>
    <w:rsid w:val="00BC4C13"/>
    <w:rsid w:val="00BD33AF"/>
    <w:rsid w:val="00BE521A"/>
    <w:rsid w:val="00C00340"/>
    <w:rsid w:val="00C01E72"/>
    <w:rsid w:val="00C076CA"/>
    <w:rsid w:val="00C1017D"/>
    <w:rsid w:val="00C21B98"/>
    <w:rsid w:val="00C30E2A"/>
    <w:rsid w:val="00C56BDA"/>
    <w:rsid w:val="00C63BDE"/>
    <w:rsid w:val="00C717BF"/>
    <w:rsid w:val="00C75475"/>
    <w:rsid w:val="00C80C48"/>
    <w:rsid w:val="00C91A4F"/>
    <w:rsid w:val="00C92788"/>
    <w:rsid w:val="00C97B2C"/>
    <w:rsid w:val="00CA5BF9"/>
    <w:rsid w:val="00CC4447"/>
    <w:rsid w:val="00CF553C"/>
    <w:rsid w:val="00CF7316"/>
    <w:rsid w:val="00D13302"/>
    <w:rsid w:val="00D16EBF"/>
    <w:rsid w:val="00D546CE"/>
    <w:rsid w:val="00DA0680"/>
    <w:rsid w:val="00DA7156"/>
    <w:rsid w:val="00DB1330"/>
    <w:rsid w:val="00DE3C23"/>
    <w:rsid w:val="00DE7F5D"/>
    <w:rsid w:val="00E273BB"/>
    <w:rsid w:val="00E32991"/>
    <w:rsid w:val="00E40921"/>
    <w:rsid w:val="00E66139"/>
    <w:rsid w:val="00E83DD7"/>
    <w:rsid w:val="00E85957"/>
    <w:rsid w:val="00E93B3A"/>
    <w:rsid w:val="00EA3E18"/>
    <w:rsid w:val="00EC04B9"/>
    <w:rsid w:val="00EE6A3F"/>
    <w:rsid w:val="00EF141D"/>
    <w:rsid w:val="00EF3460"/>
    <w:rsid w:val="00F02DD6"/>
    <w:rsid w:val="00F04B42"/>
    <w:rsid w:val="00F04E04"/>
    <w:rsid w:val="00F15A8D"/>
    <w:rsid w:val="00F273D0"/>
    <w:rsid w:val="00F65D95"/>
    <w:rsid w:val="00F966FC"/>
    <w:rsid w:val="00FA1492"/>
    <w:rsid w:val="00FA69C0"/>
    <w:rsid w:val="00FA78D1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73F52A"/>
  <w15:docId w15:val="{0DF45195-5833-4B85-AF4B-7ACC9F2A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16EBF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16EBF"/>
    <w:rPr>
      <w:rFonts w:ascii="Calibri Light" w:hAnsi="Calibri Light" w:cs="Times New Roman"/>
      <w:color w:val="2F5496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AE6FD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E6FD9"/>
    <w:rPr>
      <w:rFonts w:ascii="Tahoma" w:hAnsi="Tahoma"/>
      <w:sz w:val="16"/>
      <w:lang w:eastAsia="pl-PL"/>
    </w:rPr>
  </w:style>
  <w:style w:type="paragraph" w:styleId="Nagwek">
    <w:name w:val="header"/>
    <w:basedOn w:val="Normalny"/>
    <w:link w:val="NagwekZnak"/>
    <w:uiPriority w:val="99"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16EBF"/>
    <w:rPr>
      <w:rFonts w:eastAsia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6EBF"/>
    <w:rPr>
      <w:rFonts w:eastAsia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D16EBF"/>
    <w:rPr>
      <w:rFonts w:eastAsia="Times New Roman" w:cs="Times New Roman"/>
    </w:rPr>
  </w:style>
  <w:style w:type="character" w:styleId="Odwoanieprzypisudolnego">
    <w:name w:val="footnote reference"/>
    <w:basedOn w:val="Domylnaczcionkaakapitu"/>
    <w:uiPriority w:val="99"/>
    <w:semiHidden/>
    <w:rsid w:val="00D16EBF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4B11FF"/>
    <w:pPr>
      <w:ind w:left="720"/>
      <w:contextualSpacing/>
    </w:pPr>
  </w:style>
  <w:style w:type="paragraph" w:styleId="Bezodstpw">
    <w:name w:val="No Spacing"/>
    <w:uiPriority w:val="1"/>
    <w:qFormat/>
    <w:rsid w:val="0050159B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768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8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259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MOPS Ostrowiec</dc:creator>
  <cp:keywords/>
  <dc:description/>
  <cp:lastModifiedBy>Tamara Siemieniuch</cp:lastModifiedBy>
  <cp:revision>20</cp:revision>
  <cp:lastPrinted>2021-06-29T10:27:00Z</cp:lastPrinted>
  <dcterms:created xsi:type="dcterms:W3CDTF">2025-04-29T07:59:00Z</dcterms:created>
  <dcterms:modified xsi:type="dcterms:W3CDTF">2025-12-05T10:51:00Z</dcterms:modified>
</cp:coreProperties>
</file>